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B2509" w14:textId="77777777" w:rsidR="006A254F" w:rsidRPr="006A254F" w:rsidRDefault="006A254F" w:rsidP="006A254F">
      <w:pPr>
        <w:spacing w:after="0"/>
        <w:rPr>
          <w:b/>
        </w:rPr>
      </w:pPr>
      <w:r w:rsidRPr="006A254F">
        <w:rPr>
          <w:b/>
        </w:rPr>
        <w:t>VOLUNTEER ROLE</w:t>
      </w:r>
    </w:p>
    <w:p w14:paraId="0778CA8D" w14:textId="77777777" w:rsidR="006A254F" w:rsidRDefault="006A254F" w:rsidP="006A254F">
      <w:pPr>
        <w:spacing w:after="0"/>
      </w:pPr>
      <w:r>
        <w:t>School-level Walking School Bus Coordinator</w:t>
      </w:r>
    </w:p>
    <w:p w14:paraId="3FFF3580" w14:textId="77777777" w:rsidR="006A254F" w:rsidRDefault="006A254F" w:rsidP="00693D5E">
      <w:pPr>
        <w:spacing w:after="0"/>
        <w:rPr>
          <w:b/>
        </w:rPr>
      </w:pPr>
    </w:p>
    <w:p w14:paraId="3CB444C5" w14:textId="77777777" w:rsidR="00693D5E" w:rsidRPr="00693D5E" w:rsidRDefault="00693D5E" w:rsidP="00693D5E">
      <w:pPr>
        <w:spacing w:after="0"/>
        <w:rPr>
          <w:b/>
        </w:rPr>
      </w:pPr>
      <w:r w:rsidRPr="00693D5E">
        <w:rPr>
          <w:b/>
        </w:rPr>
        <w:t>THE WALKING SCHOOL BUS</w:t>
      </w:r>
    </w:p>
    <w:p w14:paraId="6ABF082A" w14:textId="77777777" w:rsidR="00693D5E" w:rsidRDefault="00693D5E" w:rsidP="00693D5E">
      <w:pPr>
        <w:spacing w:after="0"/>
      </w:pPr>
      <w:r>
        <w:t xml:space="preserve">Be a part of changing culture in your school and promoting active school travel! The Walking School Bus is an organized system of accompanying children to walk to school. Students in the same geographic area walk to school under the supervision on adult volunteers. Similar to a motorized bus, the Walking School Bus has a set route with scheduled stops. </w:t>
      </w:r>
    </w:p>
    <w:p w14:paraId="3DA921DA" w14:textId="77777777" w:rsidR="00693D5E" w:rsidRDefault="00693D5E" w:rsidP="00693D5E">
      <w:pPr>
        <w:spacing w:after="0"/>
      </w:pPr>
    </w:p>
    <w:p w14:paraId="1C8485EF" w14:textId="77777777" w:rsidR="00693D5E" w:rsidRPr="006A254F" w:rsidRDefault="00693D5E" w:rsidP="00693D5E">
      <w:pPr>
        <w:spacing w:after="0"/>
        <w:rPr>
          <w:b/>
        </w:rPr>
      </w:pPr>
      <w:r w:rsidRPr="006A254F">
        <w:rPr>
          <w:b/>
        </w:rPr>
        <w:t>WHY WE NEED YOU</w:t>
      </w:r>
    </w:p>
    <w:p w14:paraId="2312DE38" w14:textId="77777777" w:rsidR="00693D5E" w:rsidRDefault="00693D5E" w:rsidP="00693D5E">
      <w:pPr>
        <w:spacing w:after="0"/>
      </w:pPr>
      <w:r>
        <w:t xml:space="preserve">[School name] would like to implement a Walking School Bus as a means to get children active as well as reduce traffic around the school to create a safer school zone. We are seeking a volunteer to coordinate this project within the school. </w:t>
      </w:r>
    </w:p>
    <w:p w14:paraId="25E3CD42" w14:textId="77777777" w:rsidR="00693D5E" w:rsidRDefault="00693D5E" w:rsidP="00693D5E">
      <w:pPr>
        <w:spacing w:after="0"/>
      </w:pPr>
    </w:p>
    <w:p w14:paraId="2F461852" w14:textId="77777777" w:rsidR="00693D5E" w:rsidRDefault="00693D5E" w:rsidP="00693D5E">
      <w:pPr>
        <w:spacing w:after="0"/>
      </w:pPr>
      <w:r>
        <w:t xml:space="preserve">As Coordinator, you would work </w:t>
      </w:r>
      <w:r w:rsidR="00E628DC">
        <w:t xml:space="preserve">in collaboration with a </w:t>
      </w:r>
      <w:r>
        <w:t>committee to</w:t>
      </w:r>
      <w:r w:rsidR="00E628DC">
        <w:t xml:space="preserve"> plan and</w:t>
      </w:r>
      <w:r>
        <w:t xml:space="preserve"> implement the Walking School Bus. Training and resources are provided, along with additional support from the Canadian Cancer Society and Waterloo Region Block Parent Program.</w:t>
      </w:r>
    </w:p>
    <w:p w14:paraId="2F1FD63C" w14:textId="77777777" w:rsidR="00E628DC" w:rsidRDefault="00E628DC" w:rsidP="00693D5E">
      <w:pPr>
        <w:spacing w:after="0"/>
      </w:pPr>
    </w:p>
    <w:p w14:paraId="736A8A78" w14:textId="77777777" w:rsidR="00E628DC" w:rsidRPr="006A254F" w:rsidRDefault="00E628DC" w:rsidP="00693D5E">
      <w:pPr>
        <w:spacing w:after="0"/>
        <w:rPr>
          <w:b/>
        </w:rPr>
      </w:pPr>
      <w:r w:rsidRPr="006A254F">
        <w:rPr>
          <w:b/>
        </w:rPr>
        <w:t>WHAT YOU WILL BE DOING</w:t>
      </w:r>
    </w:p>
    <w:p w14:paraId="594F1328" w14:textId="77777777" w:rsidR="00E628DC" w:rsidRDefault="00E628DC" w:rsidP="00E628DC">
      <w:pPr>
        <w:spacing w:after="0"/>
      </w:pPr>
      <w:r>
        <w:t>Lead the coordination of the Walking School Bus in collaboration with committee members. This includes:</w:t>
      </w:r>
    </w:p>
    <w:p w14:paraId="499EBF38" w14:textId="77777777" w:rsidR="00E628DC" w:rsidRDefault="00E628DC" w:rsidP="00E628DC">
      <w:pPr>
        <w:pStyle w:val="ListParagraph"/>
        <w:numPr>
          <w:ilvl w:val="0"/>
          <w:numId w:val="1"/>
        </w:numPr>
        <w:spacing w:after="0"/>
      </w:pPr>
      <w:r>
        <w:t>Mapping out routes and assigning Walk Leaders</w:t>
      </w:r>
    </w:p>
    <w:p w14:paraId="6A1AB171" w14:textId="2E255D87" w:rsidR="00E628DC" w:rsidRDefault="00E628DC" w:rsidP="00E628DC">
      <w:pPr>
        <w:pStyle w:val="ListParagraph"/>
        <w:numPr>
          <w:ilvl w:val="0"/>
          <w:numId w:val="1"/>
        </w:numPr>
        <w:spacing w:after="0"/>
      </w:pPr>
      <w:r>
        <w:t>Recruit, train, schedule, screen and support volunteer Walk Leaders</w:t>
      </w:r>
      <w:r w:rsidR="00BA3853">
        <w:t xml:space="preserve"> and ensure all volunteers have completed a vulnerable sector/police records check</w:t>
      </w:r>
    </w:p>
    <w:p w14:paraId="6A81CD8C" w14:textId="0DBABF51" w:rsidR="00BA3853" w:rsidRDefault="00BA3853" w:rsidP="00E628DC">
      <w:pPr>
        <w:pStyle w:val="ListParagraph"/>
        <w:numPr>
          <w:ilvl w:val="0"/>
          <w:numId w:val="1"/>
        </w:numPr>
        <w:spacing w:after="0"/>
      </w:pPr>
      <w:r>
        <w:t>Ensure Walk Leader wear a high visibility vest and walk with at least one other leader while leading the WSB.</w:t>
      </w:r>
    </w:p>
    <w:p w14:paraId="1D161DAF" w14:textId="77777777" w:rsidR="00E628DC" w:rsidRDefault="00E628DC" w:rsidP="00E628DC">
      <w:pPr>
        <w:pStyle w:val="ListParagraph"/>
        <w:numPr>
          <w:ilvl w:val="0"/>
          <w:numId w:val="1"/>
        </w:numPr>
        <w:spacing w:after="0"/>
      </w:pPr>
      <w:r>
        <w:t>Promote the WSB and recruit new participants</w:t>
      </w:r>
      <w:r w:rsidR="006A254F">
        <w:t xml:space="preserve"> and manage registrations</w:t>
      </w:r>
    </w:p>
    <w:p w14:paraId="747D900C" w14:textId="593915E2" w:rsidR="00E628DC" w:rsidRDefault="00E628DC" w:rsidP="00E628DC">
      <w:pPr>
        <w:pStyle w:val="ListParagraph"/>
        <w:numPr>
          <w:ilvl w:val="0"/>
          <w:numId w:val="1"/>
        </w:numPr>
        <w:spacing w:after="0"/>
      </w:pPr>
      <w:r>
        <w:t xml:space="preserve">Meeting with </w:t>
      </w:r>
      <w:r w:rsidR="00B170F0">
        <w:t>STSWR</w:t>
      </w:r>
      <w:r>
        <w:t xml:space="preserve"> for support and sharing</w:t>
      </w:r>
    </w:p>
    <w:p w14:paraId="100C1586" w14:textId="77777777" w:rsidR="00E628DC" w:rsidRDefault="00E628DC" w:rsidP="00E628DC">
      <w:pPr>
        <w:pStyle w:val="ListParagraph"/>
        <w:numPr>
          <w:ilvl w:val="0"/>
          <w:numId w:val="1"/>
        </w:numPr>
        <w:spacing w:after="0"/>
      </w:pPr>
      <w:r>
        <w:t>Participate in evaluation activities (survey, interviews)</w:t>
      </w:r>
    </w:p>
    <w:p w14:paraId="3AA25E37" w14:textId="77777777" w:rsidR="006A254F" w:rsidRDefault="006A254F" w:rsidP="006A254F">
      <w:pPr>
        <w:spacing w:after="0"/>
      </w:pPr>
    </w:p>
    <w:p w14:paraId="02054817" w14:textId="77777777" w:rsidR="006A254F" w:rsidRDefault="006A254F" w:rsidP="006A254F">
      <w:pPr>
        <w:spacing w:after="0"/>
      </w:pPr>
      <w:r>
        <w:t>Note: Training, resources and additional support are provided.</w:t>
      </w:r>
    </w:p>
    <w:p w14:paraId="1FAB413F" w14:textId="77777777" w:rsidR="006A254F" w:rsidRDefault="006A254F" w:rsidP="006A254F">
      <w:pPr>
        <w:spacing w:after="0"/>
      </w:pPr>
    </w:p>
    <w:p w14:paraId="07F2CBC9" w14:textId="77777777" w:rsidR="00E628DC" w:rsidRPr="006A254F" w:rsidRDefault="00E628DC" w:rsidP="00E628DC">
      <w:pPr>
        <w:spacing w:after="0"/>
        <w:rPr>
          <w:b/>
        </w:rPr>
      </w:pPr>
      <w:r w:rsidRPr="006A254F">
        <w:rPr>
          <w:b/>
        </w:rPr>
        <w:t>WHAT WE ARE LOOKING FOR</w:t>
      </w:r>
    </w:p>
    <w:p w14:paraId="0880837D" w14:textId="77777777" w:rsidR="00E628DC" w:rsidRDefault="00E628DC" w:rsidP="00E628DC">
      <w:pPr>
        <w:spacing w:after="0"/>
      </w:pPr>
      <w:r>
        <w:t>An individual with:</w:t>
      </w:r>
    </w:p>
    <w:p w14:paraId="4540FEFE" w14:textId="77777777" w:rsidR="00E628DC" w:rsidRDefault="00E628DC" w:rsidP="00E628DC">
      <w:pPr>
        <w:pStyle w:val="ListParagraph"/>
        <w:numPr>
          <w:ilvl w:val="0"/>
          <w:numId w:val="2"/>
        </w:numPr>
        <w:spacing w:after="0"/>
      </w:pPr>
      <w:r>
        <w:t>Strong organizational skills and detail orientation</w:t>
      </w:r>
    </w:p>
    <w:p w14:paraId="69833308" w14:textId="77777777" w:rsidR="00E628DC" w:rsidRDefault="00E628DC" w:rsidP="00E628DC">
      <w:pPr>
        <w:pStyle w:val="ListParagraph"/>
        <w:numPr>
          <w:ilvl w:val="0"/>
          <w:numId w:val="2"/>
        </w:numPr>
        <w:spacing w:after="0"/>
      </w:pPr>
      <w:r>
        <w:t>Strong verbal communication and interpersonal skills</w:t>
      </w:r>
    </w:p>
    <w:p w14:paraId="6949B529" w14:textId="77777777" w:rsidR="00E628DC" w:rsidRDefault="00E628DC" w:rsidP="00E628DC">
      <w:pPr>
        <w:pStyle w:val="ListParagraph"/>
        <w:numPr>
          <w:ilvl w:val="0"/>
          <w:numId w:val="2"/>
        </w:numPr>
        <w:spacing w:after="0"/>
      </w:pPr>
      <w:r>
        <w:t>Ability to work as part of a team</w:t>
      </w:r>
    </w:p>
    <w:p w14:paraId="4BB7DE61" w14:textId="77777777" w:rsidR="006A254F" w:rsidRDefault="006A254F" w:rsidP="00E628DC">
      <w:pPr>
        <w:pStyle w:val="ListParagraph"/>
        <w:numPr>
          <w:ilvl w:val="0"/>
          <w:numId w:val="2"/>
        </w:numPr>
        <w:spacing w:after="0"/>
      </w:pPr>
      <w:r>
        <w:t>Demonstrated personal initiative and the ability to follow through and complete tasks</w:t>
      </w:r>
    </w:p>
    <w:p w14:paraId="67DB0C13" w14:textId="77777777" w:rsidR="006A254F" w:rsidRDefault="006A254F" w:rsidP="006A254F">
      <w:pPr>
        <w:spacing w:after="0"/>
      </w:pPr>
    </w:p>
    <w:p w14:paraId="596B10C3" w14:textId="77777777" w:rsidR="006A254F" w:rsidRPr="006A254F" w:rsidRDefault="006A254F" w:rsidP="006A254F">
      <w:pPr>
        <w:spacing w:after="0"/>
        <w:rPr>
          <w:b/>
        </w:rPr>
      </w:pPr>
      <w:r w:rsidRPr="006A254F">
        <w:rPr>
          <w:b/>
        </w:rPr>
        <w:t>YOUR COMMITMENT</w:t>
      </w:r>
    </w:p>
    <w:p w14:paraId="7B6EFD33" w14:textId="4E08AA35" w:rsidR="006A254F" w:rsidRDefault="006A254F" w:rsidP="006A254F">
      <w:pPr>
        <w:pStyle w:val="ListParagraph"/>
        <w:numPr>
          <w:ilvl w:val="0"/>
          <w:numId w:val="3"/>
        </w:numPr>
        <w:spacing w:after="0"/>
      </w:pPr>
      <w:r>
        <w:t>September – June</w:t>
      </w:r>
    </w:p>
    <w:p w14:paraId="6BF49119" w14:textId="24AD92E2" w:rsidR="006A254F" w:rsidRDefault="00BA3853" w:rsidP="006A254F">
      <w:pPr>
        <w:pStyle w:val="ListParagraph"/>
        <w:numPr>
          <w:ilvl w:val="0"/>
          <w:numId w:val="3"/>
        </w:numPr>
        <w:spacing w:after="0"/>
      </w:pPr>
      <w:r>
        <w:t>Will require more time at start up, and reduce to approximately 5 hours per month once program is established.</w:t>
      </w:r>
    </w:p>
    <w:p w14:paraId="5D6E8702" w14:textId="76A0CE72" w:rsidR="00693D5E" w:rsidRDefault="006A254F" w:rsidP="00693D5E">
      <w:pPr>
        <w:pStyle w:val="ListParagraph"/>
        <w:numPr>
          <w:ilvl w:val="0"/>
          <w:numId w:val="3"/>
        </w:numPr>
        <w:spacing w:after="0"/>
      </w:pPr>
      <w:r>
        <w:t>Some evening or weekend events/meetings (a few times per year</w:t>
      </w:r>
      <w:r w:rsidR="00BA3853">
        <w:t>)</w:t>
      </w:r>
    </w:p>
    <w:sectPr w:rsidR="00693D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E03F1" w14:textId="77777777" w:rsidR="00A46EB5" w:rsidRDefault="00A46EB5" w:rsidP="00693D5E">
      <w:pPr>
        <w:spacing w:after="0" w:line="240" w:lineRule="auto"/>
      </w:pPr>
      <w:r>
        <w:separator/>
      </w:r>
    </w:p>
  </w:endnote>
  <w:endnote w:type="continuationSeparator" w:id="0">
    <w:p w14:paraId="68D80E6B" w14:textId="77777777" w:rsidR="00A46EB5" w:rsidRDefault="00A46EB5" w:rsidP="0069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7392" w14:textId="77777777" w:rsidR="00A46EB5" w:rsidRDefault="00A46EB5" w:rsidP="00693D5E">
      <w:pPr>
        <w:spacing w:after="0" w:line="240" w:lineRule="auto"/>
      </w:pPr>
      <w:r>
        <w:separator/>
      </w:r>
    </w:p>
  </w:footnote>
  <w:footnote w:type="continuationSeparator" w:id="0">
    <w:p w14:paraId="02BDB558" w14:textId="77777777" w:rsidR="00A46EB5" w:rsidRDefault="00A46EB5" w:rsidP="00693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A4568"/>
    <w:multiLevelType w:val="hybridMultilevel"/>
    <w:tmpl w:val="CCDC8D1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770E69"/>
    <w:multiLevelType w:val="hybridMultilevel"/>
    <w:tmpl w:val="E63400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0F60AA"/>
    <w:multiLevelType w:val="hybridMultilevel"/>
    <w:tmpl w:val="88B0304C"/>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5E"/>
    <w:rsid w:val="00693D5E"/>
    <w:rsid w:val="006A254F"/>
    <w:rsid w:val="00A0553E"/>
    <w:rsid w:val="00A46EB5"/>
    <w:rsid w:val="00B170F0"/>
    <w:rsid w:val="00BA3853"/>
    <w:rsid w:val="00E62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920EE"/>
  <w15:chartTrackingRefBased/>
  <w15:docId w15:val="{65408169-5305-4C5F-98EB-1483A317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D5E"/>
  </w:style>
  <w:style w:type="paragraph" w:styleId="Footer">
    <w:name w:val="footer"/>
    <w:basedOn w:val="Normal"/>
    <w:link w:val="FooterChar"/>
    <w:uiPriority w:val="99"/>
    <w:unhideWhenUsed/>
    <w:rsid w:val="0069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D5E"/>
  </w:style>
  <w:style w:type="paragraph" w:styleId="BalloonText">
    <w:name w:val="Balloon Text"/>
    <w:basedOn w:val="Normal"/>
    <w:link w:val="BalloonTextChar"/>
    <w:uiPriority w:val="99"/>
    <w:semiHidden/>
    <w:unhideWhenUsed/>
    <w:rsid w:val="0069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5E"/>
    <w:rPr>
      <w:rFonts w:ascii="Segoe UI" w:hAnsi="Segoe UI" w:cs="Segoe UI"/>
      <w:sz w:val="18"/>
      <w:szCs w:val="18"/>
    </w:rPr>
  </w:style>
  <w:style w:type="paragraph" w:styleId="ListParagraph">
    <w:name w:val="List Paragraph"/>
    <w:basedOn w:val="Normal"/>
    <w:uiPriority w:val="34"/>
    <w:qFormat/>
    <w:rsid w:val="00E628DC"/>
    <w:pPr>
      <w:ind w:left="720"/>
      <w:contextualSpacing/>
    </w:pPr>
  </w:style>
  <w:style w:type="character" w:styleId="CommentReference">
    <w:name w:val="annotation reference"/>
    <w:basedOn w:val="DefaultParagraphFont"/>
    <w:uiPriority w:val="99"/>
    <w:semiHidden/>
    <w:unhideWhenUsed/>
    <w:rsid w:val="006A254F"/>
    <w:rPr>
      <w:sz w:val="16"/>
      <w:szCs w:val="16"/>
    </w:rPr>
  </w:style>
  <w:style w:type="paragraph" w:styleId="CommentText">
    <w:name w:val="annotation text"/>
    <w:basedOn w:val="Normal"/>
    <w:link w:val="CommentTextChar"/>
    <w:uiPriority w:val="99"/>
    <w:semiHidden/>
    <w:unhideWhenUsed/>
    <w:rsid w:val="006A254F"/>
    <w:pPr>
      <w:spacing w:line="240" w:lineRule="auto"/>
    </w:pPr>
    <w:rPr>
      <w:sz w:val="20"/>
      <w:szCs w:val="20"/>
    </w:rPr>
  </w:style>
  <w:style w:type="character" w:customStyle="1" w:styleId="CommentTextChar">
    <w:name w:val="Comment Text Char"/>
    <w:basedOn w:val="DefaultParagraphFont"/>
    <w:link w:val="CommentText"/>
    <w:uiPriority w:val="99"/>
    <w:semiHidden/>
    <w:rsid w:val="006A254F"/>
    <w:rPr>
      <w:sz w:val="20"/>
      <w:szCs w:val="20"/>
    </w:rPr>
  </w:style>
  <w:style w:type="paragraph" w:styleId="CommentSubject">
    <w:name w:val="annotation subject"/>
    <w:basedOn w:val="CommentText"/>
    <w:next w:val="CommentText"/>
    <w:link w:val="CommentSubjectChar"/>
    <w:uiPriority w:val="99"/>
    <w:semiHidden/>
    <w:unhideWhenUsed/>
    <w:rsid w:val="006A254F"/>
    <w:rPr>
      <w:b/>
      <w:bCs/>
    </w:rPr>
  </w:style>
  <w:style w:type="character" w:customStyle="1" w:styleId="CommentSubjectChar">
    <w:name w:val="Comment Subject Char"/>
    <w:basedOn w:val="CommentTextChar"/>
    <w:link w:val="CommentSubject"/>
    <w:uiPriority w:val="99"/>
    <w:semiHidden/>
    <w:rsid w:val="006A2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3CFE3FA26E04C8F132B1F66F8FFE9" ma:contentTypeVersion="13" ma:contentTypeDescription="Create a new document." ma:contentTypeScope="" ma:versionID="b503c012c3f6974ebcc0ba1f0cc71ab4">
  <xsd:schema xmlns:xsd="http://www.w3.org/2001/XMLSchema" xmlns:xs="http://www.w3.org/2001/XMLSchema" xmlns:p="http://schemas.microsoft.com/office/2006/metadata/properties" xmlns:ns3="fe14742c-acb1-46aa-a009-811d53f8d278" xmlns:ns4="ead6f7b1-5c0f-4543-aaf0-a6178999a1aa" targetNamespace="http://schemas.microsoft.com/office/2006/metadata/properties" ma:root="true" ma:fieldsID="38785c6b78d6a52e7b9155e7225472ab" ns3:_="" ns4:_="">
    <xsd:import namespace="fe14742c-acb1-46aa-a009-811d53f8d278"/>
    <xsd:import namespace="ead6f7b1-5c0f-4543-aaf0-a6178999a1a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4742c-acb1-46aa-a009-811d53f8d27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6f7b1-5c0f-4543-aaf0-a6178999a1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180C-E296-4DB2-8FCB-5266397B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4742c-acb1-46aa-a009-811d53f8d278"/>
    <ds:schemaRef ds:uri="ead6f7b1-5c0f-4543-aaf0-a6178999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D5E17-920E-41D0-91A3-8F5A8C8E49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98693-5724-4875-9670-96D115B2D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Wirtz (Sudbury &amp; District Unit)</dc:creator>
  <cp:keywords/>
  <dc:description/>
  <cp:lastModifiedBy>Leslie Maxwell</cp:lastModifiedBy>
  <cp:revision>2</cp:revision>
  <dcterms:created xsi:type="dcterms:W3CDTF">2021-07-08T13:53:00Z</dcterms:created>
  <dcterms:modified xsi:type="dcterms:W3CDTF">2021-07-08T13:53:00Z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0x010100AA23CFE3FA26E04C8F132B1F66F8FFE9</vt:lpwstr>
  </property>
</Properties>
</file>